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textAlignment w:val="baseline"/>
        <w:rPr>
          <w:b/>
          <w:bCs/>
          <w:color w:val="auto"/>
          <w:sz w:val="30"/>
          <w:szCs w:val="30"/>
        </w:rPr>
      </w:pPr>
      <w:r>
        <w:rPr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“</w:t>
      </w:r>
      <w:r>
        <w:rPr>
          <w:rFonts w:hint="eastAsia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杭州师范大学</w:t>
      </w:r>
      <w:bookmarkStart w:id="0" w:name="_GoBack"/>
      <w:bookmarkEnd w:id="0"/>
      <w:r>
        <w:rPr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访客e码通”游客入校预约操作指南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37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EE"/>
          <w:spacing w:val="0"/>
          <w:kern w:val="0"/>
          <w:sz w:val="27"/>
          <w:szCs w:val="27"/>
          <w:shd w:val="clear" w:color="0A0000" w:fill="5FAAFF"/>
          <w:lang w:val="en-US" w:eastAsia="zh-CN"/>
        </w:rPr>
        <w:t>一、操作流程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1.打开支付宝APP，首页搜索【杭州师范大学】生活号并点击关注。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A0000" w:fill="FFFFFF"/>
          <w:lang w:val="en-US" w:eastAsia="zh-CN" w:bidi="ar-SA"/>
        </w:rPr>
        <w:pict>
          <v:shape id="图片 1" o:spid="_x0000_s1026" type="#_x0000_t75" style="height:375pt;width:177.75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2.点击生活号首页【访客e码通】，首次登录用户会跳转到信息注册页面，请认真填写姓名、手机号码、身份证号码等个人信息，此信息将用于验证您的入校权限，请准确填写。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A0000" w:fill="FFFFFF"/>
          <w:lang w:val="en-US" w:eastAsia="zh-CN" w:bidi="ar-SA"/>
        </w:rPr>
        <w:pict>
          <v:shape id="图片 2" o:spid="_x0000_s1027" type="#_x0000_t75" style="height:385.85pt;width:186.75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     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C0000" w:fill="FFFFFF"/>
          <w:lang w:val="en-US" w:eastAsia="zh-CN" w:bidi="ar-SA"/>
        </w:rPr>
        <w:pict>
          <v:shape id="图片 3" o:spid="_x0000_s1028" type="#_x0000_t75" style="height:375pt;width:180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3.经后台身份认证校验通过后，点击【游客预约】，选择需要访问的校区。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A0000" w:fill="FFFFFF"/>
          <w:lang w:val="en-US" w:eastAsia="zh-CN" w:bidi="ar-SA"/>
        </w:rPr>
        <w:pict>
          <v:shape id="图片 4" o:spid="_x0000_s1029" type="#_x0000_t75" style="height:375pt;width:180.75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   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C0000" w:fill="FFFFFF"/>
          <w:lang w:val="en-US" w:eastAsia="zh-CN" w:bidi="ar-SA"/>
        </w:rPr>
        <w:pict>
          <v:shape id="图片 5" o:spid="_x0000_s1030" type="#_x0000_t75" style="height:375pt;width:180.75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4.如同行人员没有支付宝账户的，最多可添加2位随访人员，并按提示填写相关信息。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A0000" w:fill="FFFFFF"/>
          <w:lang w:val="en-US" w:eastAsia="zh-CN" w:bidi="ar-SA"/>
        </w:rPr>
        <w:pict>
          <v:shape id="图片 6" o:spid="_x0000_s1031" type="#_x0000_t75" style="height:366pt;width:183.75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   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C4C4C"/>
          <w:spacing w:val="0"/>
          <w:kern w:val="0"/>
          <w:sz w:val="21"/>
          <w:szCs w:val="21"/>
          <w:u w:val="none"/>
          <w:shd w:val="clear" w:color="0C0000" w:fill="FFFFFF"/>
          <w:lang w:val="en-US" w:eastAsia="zh-CN" w:bidi="ar-SA"/>
        </w:rPr>
        <w:pict>
          <v:shape id="图片 7" o:spid="_x0000_s1032" type="#_x0000_t75" style="height:356.25pt;width:189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shd w:val="clear" w:color="090000" w:fill="FFFFFF"/>
        </w:rPr>
        <w:t>5.信息提交成功后，游客可在支付宝【杭州师范大学】生活号中，凭“师大访客e码通”或身份证，在预约时段通过道闸系统进出预约校区。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5BAC"/>
          <w:spacing w:val="0"/>
          <w:kern w:val="0"/>
          <w:sz w:val="21"/>
          <w:szCs w:val="21"/>
          <w:u w:val="none"/>
          <w:shd w:val="clear" w:color="0A0000" w:fill="FFFFFF"/>
          <w:lang w:val="en-US" w:eastAsia="zh-CN" w:bidi="ar-SA"/>
        </w:rPr>
        <w:pict>
          <v:shape id="图片 8" o:spid="_x0000_s1033" type="#_x0000_t75" style="height:375pt;width:172.5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QwZDZiMDlkOWIwNDg1NDM3NzYyMjFjNmMyZWUyMzEifQ=="/>
  </w:docVars>
  <w:rsids>
    <w:rsidRoot w:val="6DB15751"/>
    <w:rsid w:val="0D543819"/>
    <w:rsid w:val="32C6485A"/>
    <w:rsid w:val="3B8C17C0"/>
    <w:rsid w:val="4C2E2397"/>
    <w:rsid w:val="500E3D8D"/>
    <w:rsid w:val="64CC0C6F"/>
    <w:rsid w:val="6DB1575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2023-10-24T09:14:00Z</dcterms:created>
  <dc:creator>suma</dc:creator>
  <cp:lastModifiedBy>Administrator</cp:lastModifiedBy>
  <dcterms:modified xsi:type="dcterms:W3CDTF">2023-10-25T11:45:54Z</dcterms:modified>
  <dc:title>“师大访客e码通”游客入校预约操作指南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661256BADD404A40A273F4290541AEE8_11</vt:lpwstr>
  </property>
</Properties>
</file>